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1113F" w14:textId="77777777" w:rsidR="0088531B" w:rsidRPr="00710D5B" w:rsidRDefault="0088531B" w:rsidP="00713A09">
      <w:pPr>
        <w:pStyle w:val="pealkiri"/>
      </w:pPr>
    </w:p>
    <w:p w14:paraId="540DCCFF" w14:textId="77777777" w:rsidR="00713A09" w:rsidRDefault="00713A09" w:rsidP="00713A09">
      <w:pPr>
        <w:pStyle w:val="pealkiri"/>
      </w:pPr>
    </w:p>
    <w:p w14:paraId="7612383F" w14:textId="77777777" w:rsidR="00713A09" w:rsidRPr="003516AF" w:rsidRDefault="00713A09" w:rsidP="00713A09">
      <w:pPr>
        <w:pStyle w:val="pealkiri"/>
      </w:pPr>
    </w:p>
    <w:p w14:paraId="0AB5A802" w14:textId="77777777" w:rsidR="00836191" w:rsidRDefault="00836191">
      <w:pPr>
        <w:tabs>
          <w:tab w:val="left" w:pos="0"/>
        </w:tabs>
        <w:ind w:left="144" w:hanging="144"/>
        <w:rPr>
          <w:b/>
          <w:bCs/>
          <w:sz w:val="22"/>
          <w:szCs w:val="22"/>
        </w:rPr>
      </w:pPr>
    </w:p>
    <w:p w14:paraId="3DAF7F72" w14:textId="77777777" w:rsidR="00836191" w:rsidRDefault="00836191">
      <w:pPr>
        <w:tabs>
          <w:tab w:val="left" w:pos="0"/>
        </w:tabs>
        <w:ind w:left="144" w:hanging="144"/>
        <w:rPr>
          <w:b/>
          <w:bCs/>
          <w:sz w:val="22"/>
          <w:szCs w:val="22"/>
        </w:rPr>
      </w:pPr>
    </w:p>
    <w:p w14:paraId="4A16FD5F" w14:textId="77777777" w:rsidR="002661B9" w:rsidRDefault="002661B9" w:rsidP="007116D1">
      <w:pPr>
        <w:tabs>
          <w:tab w:val="left" w:pos="0"/>
        </w:tabs>
        <w:ind w:left="144" w:hanging="144"/>
        <w:rPr>
          <w:b/>
          <w:bCs/>
          <w:sz w:val="22"/>
          <w:szCs w:val="22"/>
        </w:rPr>
      </w:pPr>
    </w:p>
    <w:p w14:paraId="7D308AD1" w14:textId="3D99A335" w:rsidR="00A022DD" w:rsidRPr="003516AF" w:rsidRDefault="00124F8B" w:rsidP="00EB42CA">
      <w:pPr>
        <w:tabs>
          <w:tab w:val="left" w:pos="0"/>
        </w:tabs>
        <w:ind w:left="-426" w:hanging="2"/>
        <w:rPr>
          <w:b/>
          <w:bCs/>
          <w:sz w:val="22"/>
          <w:szCs w:val="22"/>
        </w:rPr>
      </w:pPr>
      <w:r w:rsidRPr="003516AF">
        <w:rPr>
          <w:b/>
          <w:bCs/>
          <w:sz w:val="22"/>
          <w:szCs w:val="22"/>
        </w:rPr>
        <w:t>EELNEVATE MAJANDUSAASTATE NETOKÄIBED</w:t>
      </w:r>
    </w:p>
    <w:p w14:paraId="4A4A6CB6" w14:textId="77777777" w:rsidR="00710D5B" w:rsidRPr="003516AF" w:rsidRDefault="00710D5B">
      <w:pPr>
        <w:tabs>
          <w:tab w:val="left" w:pos="0"/>
        </w:tabs>
        <w:ind w:left="144" w:hanging="144"/>
        <w:rPr>
          <w:sz w:val="22"/>
          <w:szCs w:val="22"/>
        </w:rPr>
      </w:pPr>
    </w:p>
    <w:p w14:paraId="24395477" w14:textId="77777777" w:rsidR="00710D5B" w:rsidRPr="003516AF" w:rsidRDefault="00710D5B" w:rsidP="00710D5B">
      <w:pPr>
        <w:jc w:val="right"/>
        <w:rPr>
          <w:sz w:val="22"/>
          <w:szCs w:val="22"/>
        </w:rPr>
      </w:pPr>
      <w:r w:rsidRPr="003516AF">
        <w:rPr>
          <w:sz w:val="22"/>
          <w:szCs w:val="22"/>
        </w:rPr>
        <w:t>Kuupäev:</w:t>
      </w:r>
      <w:r w:rsidRPr="003516AF">
        <w:rPr>
          <w:sz w:val="22"/>
          <w:szCs w:val="22"/>
        </w:rPr>
        <w:tab/>
      </w:r>
      <w:r w:rsidRPr="003516AF">
        <w:rPr>
          <w:sz w:val="22"/>
          <w:szCs w:val="22"/>
        </w:rPr>
        <w:tab/>
      </w:r>
    </w:p>
    <w:p w14:paraId="466A249C" w14:textId="77777777" w:rsidR="00710D5B" w:rsidRPr="003516AF" w:rsidRDefault="00710D5B" w:rsidP="00EB42CA">
      <w:pPr>
        <w:ind w:left="-426"/>
        <w:jc w:val="both"/>
        <w:outlineLvl w:val="0"/>
        <w:rPr>
          <w:sz w:val="22"/>
          <w:szCs w:val="22"/>
        </w:rPr>
      </w:pPr>
      <w:r w:rsidRPr="003516AF">
        <w:rPr>
          <w:sz w:val="22"/>
          <w:szCs w:val="22"/>
        </w:rPr>
        <w:t>Elering AS</w:t>
      </w:r>
    </w:p>
    <w:p w14:paraId="2CC31FA8" w14:textId="77777777" w:rsidR="00710D5B" w:rsidRPr="003516AF" w:rsidRDefault="00710D5B">
      <w:pPr>
        <w:tabs>
          <w:tab w:val="left" w:pos="0"/>
        </w:tabs>
        <w:ind w:left="144" w:hanging="144"/>
        <w:rPr>
          <w:sz w:val="22"/>
          <w:szCs w:val="22"/>
        </w:rPr>
      </w:pPr>
    </w:p>
    <w:p w14:paraId="7D00862A" w14:textId="27484F98" w:rsidR="00771356" w:rsidRDefault="007056C2" w:rsidP="00EB42CA">
      <w:pPr>
        <w:pStyle w:val="NoSpacing"/>
        <w:ind w:left="-426" w:right="170"/>
        <w:jc w:val="both"/>
        <w:rPr>
          <w:sz w:val="22"/>
          <w:szCs w:val="22"/>
        </w:rPr>
      </w:pPr>
      <w:r w:rsidRPr="003516AF">
        <w:rPr>
          <w:rFonts w:eastAsia="Calibri"/>
          <w:sz w:val="22"/>
          <w:szCs w:val="22"/>
        </w:rPr>
        <w:t xml:space="preserve">Kinnitame, et </w:t>
      </w:r>
      <w:r w:rsidR="00771356">
        <w:rPr>
          <w:rFonts w:eastAsia="Calibri"/>
          <w:sz w:val="22"/>
          <w:szCs w:val="22"/>
        </w:rPr>
        <w:t>taotleja</w:t>
      </w:r>
      <w:r w:rsidRPr="003516AF">
        <w:rPr>
          <w:rFonts w:eastAsia="Calibri"/>
          <w:sz w:val="22"/>
          <w:szCs w:val="22"/>
        </w:rPr>
        <w:t xml:space="preserve"> (</w:t>
      </w:r>
      <w:r w:rsidRPr="003516AF">
        <w:rPr>
          <w:rFonts w:eastAsia="Calibri"/>
          <w:i/>
          <w:sz w:val="22"/>
          <w:szCs w:val="22"/>
        </w:rPr>
        <w:t>ühis</w:t>
      </w:r>
      <w:r w:rsidR="00771356">
        <w:rPr>
          <w:rFonts w:eastAsia="Calibri"/>
          <w:i/>
          <w:sz w:val="22"/>
          <w:szCs w:val="22"/>
        </w:rPr>
        <w:t>taotlejate</w:t>
      </w:r>
      <w:r w:rsidR="00926113">
        <w:rPr>
          <w:rFonts w:eastAsia="Calibri"/>
          <w:sz w:val="22"/>
          <w:szCs w:val="22"/>
        </w:rPr>
        <w:t xml:space="preserve">) viimase </w:t>
      </w:r>
      <w:r w:rsidR="00640370">
        <w:rPr>
          <w:rFonts w:eastAsia="Calibri"/>
          <w:sz w:val="22"/>
          <w:szCs w:val="22"/>
        </w:rPr>
        <w:t>kolme</w:t>
      </w:r>
      <w:r w:rsidR="00926113">
        <w:rPr>
          <w:rFonts w:eastAsia="Calibri"/>
          <w:sz w:val="22"/>
          <w:szCs w:val="22"/>
        </w:rPr>
        <w:t xml:space="preserve"> (</w:t>
      </w:r>
      <w:r w:rsidR="00640370">
        <w:rPr>
          <w:rFonts w:eastAsia="Calibri"/>
          <w:sz w:val="22"/>
          <w:szCs w:val="22"/>
        </w:rPr>
        <w:t>3</w:t>
      </w:r>
      <w:r w:rsidRPr="003516AF">
        <w:rPr>
          <w:rFonts w:eastAsia="Calibri"/>
          <w:sz w:val="22"/>
          <w:szCs w:val="22"/>
        </w:rPr>
        <w:t>) majandusaasta (</w:t>
      </w:r>
      <w:r w:rsidRPr="003516AF">
        <w:rPr>
          <w:bCs/>
          <w:sz w:val="22"/>
          <w:szCs w:val="22"/>
        </w:rPr>
        <w:t>lõppenud ning kinnitatud majandusaasta aruandega</w:t>
      </w:r>
      <w:r w:rsidRPr="003516AF">
        <w:rPr>
          <w:rFonts w:eastAsia="Calibri"/>
          <w:bCs/>
          <w:sz w:val="22"/>
          <w:szCs w:val="22"/>
        </w:rPr>
        <w:t>)</w:t>
      </w:r>
      <w:r w:rsidR="00836191">
        <w:rPr>
          <w:rFonts w:eastAsia="Calibri"/>
          <w:sz w:val="22"/>
          <w:szCs w:val="22"/>
        </w:rPr>
        <w:t xml:space="preserve"> netokäive</w:t>
      </w:r>
      <w:r w:rsidR="00A318D5" w:rsidRPr="00A318D5">
        <w:rPr>
          <w:rFonts w:eastAsia="Calibri"/>
          <w:sz w:val="22"/>
          <w:szCs w:val="22"/>
        </w:rPr>
        <w:t xml:space="preserve"> </w:t>
      </w:r>
      <w:r w:rsidRPr="003516AF">
        <w:rPr>
          <w:rFonts w:eastAsia="Calibri"/>
          <w:sz w:val="22"/>
          <w:szCs w:val="22"/>
        </w:rPr>
        <w:t xml:space="preserve">on olnud kokku vähemalt </w:t>
      </w:r>
      <w:r w:rsidR="002661B9">
        <w:rPr>
          <w:rFonts w:eastAsia="Calibri"/>
          <w:sz w:val="22"/>
          <w:szCs w:val="22"/>
        </w:rPr>
        <w:t xml:space="preserve">seitsesada viiskümmend tuhat </w:t>
      </w:r>
      <w:r w:rsidR="002661B9">
        <w:rPr>
          <w:sz w:val="22"/>
          <w:szCs w:val="22"/>
        </w:rPr>
        <w:t>(7</w:t>
      </w:r>
      <w:r w:rsidR="00640370">
        <w:rPr>
          <w:sz w:val="22"/>
          <w:szCs w:val="22"/>
        </w:rPr>
        <w:t>50</w:t>
      </w:r>
      <w:r w:rsidR="00771356">
        <w:rPr>
          <w:sz w:val="22"/>
          <w:szCs w:val="22"/>
        </w:rPr>
        <w:t> </w:t>
      </w:r>
      <w:r w:rsidR="00640370">
        <w:rPr>
          <w:sz w:val="22"/>
          <w:szCs w:val="22"/>
        </w:rPr>
        <w:t>000</w:t>
      </w:r>
      <w:r w:rsidR="00771356">
        <w:rPr>
          <w:sz w:val="22"/>
          <w:szCs w:val="22"/>
        </w:rPr>
        <w:t>,00</w:t>
      </w:r>
      <w:r w:rsidR="00926113">
        <w:rPr>
          <w:sz w:val="22"/>
          <w:szCs w:val="22"/>
        </w:rPr>
        <w:t xml:space="preserve">) </w:t>
      </w:r>
      <w:r w:rsidR="002E2883" w:rsidRPr="002E2883">
        <w:rPr>
          <w:sz w:val="22"/>
          <w:szCs w:val="22"/>
        </w:rPr>
        <w:t>eurot ning igal majandusaastal seeju</w:t>
      </w:r>
      <w:r w:rsidR="00926113">
        <w:rPr>
          <w:sz w:val="22"/>
          <w:szCs w:val="22"/>
        </w:rPr>
        <w:t xml:space="preserve">ures vähemalt </w:t>
      </w:r>
      <w:r w:rsidR="002661B9">
        <w:rPr>
          <w:sz w:val="22"/>
          <w:szCs w:val="22"/>
        </w:rPr>
        <w:t xml:space="preserve">kakssada </w:t>
      </w:r>
      <w:r w:rsidR="00640370">
        <w:rPr>
          <w:sz w:val="22"/>
          <w:szCs w:val="22"/>
        </w:rPr>
        <w:t>viiskümmend tuhat</w:t>
      </w:r>
      <w:r w:rsidR="00926113">
        <w:rPr>
          <w:sz w:val="22"/>
          <w:szCs w:val="22"/>
        </w:rPr>
        <w:t xml:space="preserve"> (</w:t>
      </w:r>
      <w:r w:rsidR="002661B9">
        <w:rPr>
          <w:sz w:val="22"/>
          <w:szCs w:val="22"/>
        </w:rPr>
        <w:t>2</w:t>
      </w:r>
      <w:r w:rsidR="00640370">
        <w:rPr>
          <w:sz w:val="22"/>
          <w:szCs w:val="22"/>
        </w:rPr>
        <w:t>50</w:t>
      </w:r>
      <w:r w:rsidR="00771356">
        <w:rPr>
          <w:sz w:val="22"/>
          <w:szCs w:val="22"/>
        </w:rPr>
        <w:t> </w:t>
      </w:r>
      <w:r w:rsidR="00640370">
        <w:rPr>
          <w:sz w:val="22"/>
          <w:szCs w:val="22"/>
        </w:rPr>
        <w:t>000</w:t>
      </w:r>
      <w:r w:rsidR="00771356">
        <w:rPr>
          <w:sz w:val="22"/>
          <w:szCs w:val="22"/>
        </w:rPr>
        <w:t>,00</w:t>
      </w:r>
      <w:r w:rsidR="00926113">
        <w:rPr>
          <w:sz w:val="22"/>
          <w:szCs w:val="22"/>
        </w:rPr>
        <w:t>) eurot.</w:t>
      </w:r>
    </w:p>
    <w:p w14:paraId="0EF22444" w14:textId="102ABFB0" w:rsidR="00631E08" w:rsidRDefault="00631E08" w:rsidP="00926113">
      <w:pPr>
        <w:pStyle w:val="NoSpacing"/>
        <w:ind w:right="170"/>
        <w:jc w:val="both"/>
        <w:rPr>
          <w:sz w:val="22"/>
          <w:szCs w:val="22"/>
        </w:rPr>
      </w:pPr>
    </w:p>
    <w:p w14:paraId="4916D88D" w14:textId="2216C6DB" w:rsidR="007056C2" w:rsidRPr="003516AF" w:rsidRDefault="0087388C" w:rsidP="00EB42CA">
      <w:pPr>
        <w:autoSpaceDE/>
        <w:autoSpaceDN/>
        <w:spacing w:before="0" w:after="0"/>
        <w:ind w:left="-426" w:right="17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Taotleja (ühistaotlejate</w:t>
      </w:r>
      <w:r w:rsidR="007056C2" w:rsidRPr="003516AF">
        <w:rPr>
          <w:rFonts w:eastAsia="Calibri"/>
          <w:sz w:val="22"/>
          <w:szCs w:val="22"/>
        </w:rPr>
        <w:t>) eeltoodud tingimustel</w:t>
      </w:r>
      <w:r w:rsidR="000369F3">
        <w:rPr>
          <w:rFonts w:eastAsia="Calibri"/>
          <w:sz w:val="22"/>
          <w:szCs w:val="22"/>
        </w:rPr>
        <w:t>e</w:t>
      </w:r>
      <w:r w:rsidR="007056C2" w:rsidRPr="003516AF">
        <w:rPr>
          <w:rFonts w:eastAsia="Calibri"/>
          <w:sz w:val="22"/>
          <w:szCs w:val="22"/>
        </w:rPr>
        <w:t xml:space="preserve"> vastav netokäive on järgmine (</w:t>
      </w:r>
      <w:r w:rsidR="007056C2" w:rsidRPr="003516AF">
        <w:rPr>
          <w:rFonts w:eastAsia="Calibri"/>
          <w:i/>
          <w:sz w:val="22"/>
          <w:szCs w:val="22"/>
        </w:rPr>
        <w:t>ühis</w:t>
      </w:r>
      <w:r>
        <w:rPr>
          <w:rFonts w:eastAsia="Calibri"/>
          <w:i/>
          <w:sz w:val="22"/>
          <w:szCs w:val="22"/>
        </w:rPr>
        <w:t>taotlejate</w:t>
      </w:r>
      <w:r w:rsidR="007056C2" w:rsidRPr="003516AF">
        <w:rPr>
          <w:rFonts w:eastAsia="Calibri"/>
          <w:i/>
          <w:sz w:val="22"/>
          <w:szCs w:val="22"/>
        </w:rPr>
        <w:t xml:space="preserve"> korral tuleb esitada andmed iga ühis</w:t>
      </w:r>
      <w:r>
        <w:rPr>
          <w:rFonts w:eastAsia="Calibri"/>
          <w:i/>
          <w:sz w:val="22"/>
          <w:szCs w:val="22"/>
        </w:rPr>
        <w:t>taotleja</w:t>
      </w:r>
      <w:r w:rsidR="007056C2" w:rsidRPr="003516AF">
        <w:rPr>
          <w:rFonts w:eastAsia="Calibri"/>
          <w:i/>
          <w:sz w:val="22"/>
          <w:szCs w:val="22"/>
        </w:rPr>
        <w:t xml:space="preserve"> kohta eraldi</w:t>
      </w:r>
      <w:r w:rsidR="007056C2" w:rsidRPr="003516AF">
        <w:rPr>
          <w:rFonts w:eastAsia="Calibri"/>
          <w:sz w:val="22"/>
          <w:szCs w:val="22"/>
        </w:rPr>
        <w:t>):</w:t>
      </w:r>
    </w:p>
    <w:p w14:paraId="0C7E6282" w14:textId="77777777" w:rsidR="007056C2" w:rsidRPr="003516AF" w:rsidRDefault="007056C2" w:rsidP="007056C2">
      <w:pPr>
        <w:autoSpaceDE/>
        <w:autoSpaceDN/>
        <w:spacing w:before="0" w:after="0"/>
        <w:rPr>
          <w:rFonts w:eastAsia="Calibri"/>
          <w:b/>
          <w:sz w:val="22"/>
          <w:szCs w:val="22"/>
        </w:rPr>
      </w:pPr>
    </w:p>
    <w:p w14:paraId="6795BB10" w14:textId="77777777" w:rsidR="007056C2" w:rsidRPr="003516AF" w:rsidRDefault="007056C2" w:rsidP="00EB42CA">
      <w:pPr>
        <w:autoSpaceDE/>
        <w:autoSpaceDN/>
        <w:spacing w:before="0" w:after="0"/>
        <w:ind w:left="-426"/>
        <w:rPr>
          <w:rFonts w:eastAsia="Calibri"/>
          <w:b/>
          <w:sz w:val="22"/>
          <w:szCs w:val="22"/>
        </w:rPr>
      </w:pPr>
      <w:r w:rsidRPr="003516AF">
        <w:rPr>
          <w:rFonts w:eastAsia="Calibri"/>
          <w:sz w:val="22"/>
          <w:szCs w:val="22"/>
        </w:rPr>
        <w:t>Nimi (märkida ettevõte, kelle kohta andmed kajastatakse järgnevas tabelis): __________________</w:t>
      </w:r>
    </w:p>
    <w:p w14:paraId="76364A99" w14:textId="77777777" w:rsidR="007056C2" w:rsidRPr="003516AF" w:rsidRDefault="007056C2" w:rsidP="007056C2">
      <w:pPr>
        <w:autoSpaceDE/>
        <w:autoSpaceDN/>
        <w:spacing w:before="0" w:after="0"/>
        <w:jc w:val="both"/>
        <w:rPr>
          <w:rFonts w:eastAsia="Calibri"/>
          <w:sz w:val="22"/>
          <w:szCs w:val="22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1"/>
        <w:gridCol w:w="7371"/>
      </w:tblGrid>
      <w:tr w:rsidR="00C878B8" w:rsidRPr="003516AF" w14:paraId="0F87585E" w14:textId="77777777" w:rsidTr="00EB42CA">
        <w:tc>
          <w:tcPr>
            <w:tcW w:w="2411" w:type="dxa"/>
            <w:shd w:val="clear" w:color="auto" w:fill="D9D9D9"/>
          </w:tcPr>
          <w:p w14:paraId="1BD8BE1B" w14:textId="77777777" w:rsidR="00C878B8" w:rsidRPr="003516AF" w:rsidRDefault="00C878B8" w:rsidP="007056C2">
            <w:pPr>
              <w:spacing w:after="0"/>
              <w:rPr>
                <w:sz w:val="22"/>
                <w:szCs w:val="22"/>
              </w:rPr>
            </w:pPr>
            <w:r w:rsidRPr="003516AF">
              <w:rPr>
                <w:sz w:val="22"/>
                <w:szCs w:val="22"/>
              </w:rPr>
              <w:t>Majandusaasta</w:t>
            </w:r>
          </w:p>
        </w:tc>
        <w:tc>
          <w:tcPr>
            <w:tcW w:w="7371" w:type="dxa"/>
            <w:shd w:val="clear" w:color="auto" w:fill="D9D9D9"/>
          </w:tcPr>
          <w:p w14:paraId="6501C249" w14:textId="758772DA" w:rsidR="00C878B8" w:rsidRPr="003516AF" w:rsidRDefault="00C878B8" w:rsidP="007056C2">
            <w:pPr>
              <w:spacing w:after="0"/>
              <w:rPr>
                <w:sz w:val="22"/>
                <w:szCs w:val="22"/>
              </w:rPr>
            </w:pPr>
            <w:r w:rsidRPr="003516AF">
              <w:rPr>
                <w:sz w:val="22"/>
                <w:szCs w:val="22"/>
              </w:rPr>
              <w:t xml:space="preserve">Netokäive </w:t>
            </w:r>
          </w:p>
        </w:tc>
      </w:tr>
      <w:tr w:rsidR="00C878B8" w:rsidRPr="003516AF" w14:paraId="69A51789" w14:textId="77777777" w:rsidTr="00EB42CA">
        <w:trPr>
          <w:trHeight w:val="257"/>
        </w:trPr>
        <w:tc>
          <w:tcPr>
            <w:tcW w:w="2411" w:type="dxa"/>
          </w:tcPr>
          <w:p w14:paraId="5655CC90" w14:textId="77777777" w:rsidR="00C878B8" w:rsidRPr="003516AF" w:rsidRDefault="00C878B8" w:rsidP="007056C2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49595EB" w14:textId="1410F8FA" w:rsidR="00C878B8" w:rsidRPr="003516AF" w:rsidRDefault="00C878B8" w:rsidP="007056C2">
            <w:pPr>
              <w:spacing w:after="0"/>
              <w:rPr>
                <w:sz w:val="22"/>
                <w:szCs w:val="22"/>
              </w:rPr>
            </w:pPr>
          </w:p>
        </w:tc>
      </w:tr>
      <w:tr w:rsidR="00C878B8" w:rsidRPr="003516AF" w14:paraId="4A03DE8B" w14:textId="77777777" w:rsidTr="00EB42CA">
        <w:tc>
          <w:tcPr>
            <w:tcW w:w="2411" w:type="dxa"/>
          </w:tcPr>
          <w:p w14:paraId="7D84C153" w14:textId="77777777" w:rsidR="00C878B8" w:rsidRPr="003516AF" w:rsidRDefault="00C878B8" w:rsidP="007056C2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68F99632" w14:textId="41F7ACC0" w:rsidR="00C878B8" w:rsidRPr="003516AF" w:rsidRDefault="00C878B8" w:rsidP="007056C2">
            <w:pPr>
              <w:spacing w:after="0"/>
              <w:rPr>
                <w:sz w:val="22"/>
                <w:szCs w:val="22"/>
              </w:rPr>
            </w:pPr>
          </w:p>
        </w:tc>
      </w:tr>
      <w:tr w:rsidR="00C878B8" w:rsidRPr="003516AF" w14:paraId="2E3FE8BD" w14:textId="77777777" w:rsidTr="00EB42CA">
        <w:tc>
          <w:tcPr>
            <w:tcW w:w="2411" w:type="dxa"/>
          </w:tcPr>
          <w:p w14:paraId="117D674C" w14:textId="77777777" w:rsidR="00C878B8" w:rsidRPr="003516AF" w:rsidRDefault="00C878B8" w:rsidP="007056C2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12F07833" w14:textId="22118D3A" w:rsidR="00C878B8" w:rsidRPr="003516AF" w:rsidRDefault="00C878B8" w:rsidP="007056C2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64D05494" w14:textId="77777777" w:rsidR="007056C2" w:rsidRPr="003516AF" w:rsidRDefault="007056C2" w:rsidP="007056C2">
      <w:pPr>
        <w:autoSpaceDE/>
        <w:autoSpaceDN/>
        <w:spacing w:before="0" w:after="0"/>
        <w:jc w:val="both"/>
        <w:rPr>
          <w:rFonts w:eastAsia="Calibri"/>
          <w:sz w:val="22"/>
          <w:szCs w:val="22"/>
        </w:rPr>
      </w:pPr>
    </w:p>
    <w:p w14:paraId="27499B44" w14:textId="6F1B2C3A" w:rsidR="007056C2" w:rsidRPr="003516AF" w:rsidRDefault="007056C2" w:rsidP="00EB42CA">
      <w:pPr>
        <w:autoSpaceDE/>
        <w:autoSpaceDN/>
        <w:spacing w:before="0" w:after="0"/>
        <w:ind w:left="-426"/>
        <w:jc w:val="both"/>
        <w:rPr>
          <w:rFonts w:eastAsia="Calibri"/>
          <w:sz w:val="22"/>
          <w:szCs w:val="22"/>
        </w:rPr>
      </w:pPr>
      <w:r w:rsidRPr="003516AF">
        <w:rPr>
          <w:rFonts w:eastAsia="Calibri"/>
          <w:sz w:val="22"/>
          <w:szCs w:val="22"/>
        </w:rPr>
        <w:t>Nimi (märkida ettevõte, kelle kohta andmed kajastatakse järgnevas</w:t>
      </w:r>
      <w:r w:rsidR="008950F0">
        <w:rPr>
          <w:rFonts w:eastAsia="Calibri"/>
          <w:sz w:val="22"/>
          <w:szCs w:val="22"/>
        </w:rPr>
        <w:t xml:space="preserve"> tab</w:t>
      </w:r>
      <w:bookmarkStart w:id="0" w:name="_GoBack"/>
      <w:bookmarkEnd w:id="0"/>
      <w:r w:rsidR="008950F0">
        <w:rPr>
          <w:rFonts w:eastAsia="Calibri"/>
          <w:sz w:val="22"/>
          <w:szCs w:val="22"/>
        </w:rPr>
        <w:t>elis): __________________</w:t>
      </w:r>
    </w:p>
    <w:p w14:paraId="4DD64FF3" w14:textId="77777777" w:rsidR="007056C2" w:rsidRPr="003516AF" w:rsidRDefault="007056C2" w:rsidP="007056C2">
      <w:pPr>
        <w:autoSpaceDE/>
        <w:autoSpaceDN/>
        <w:spacing w:before="0" w:after="0"/>
        <w:jc w:val="both"/>
        <w:rPr>
          <w:rFonts w:eastAsia="Calibri"/>
          <w:sz w:val="22"/>
          <w:szCs w:val="22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1"/>
        <w:gridCol w:w="7371"/>
      </w:tblGrid>
      <w:tr w:rsidR="00C878B8" w:rsidRPr="003516AF" w14:paraId="1D56CAD4" w14:textId="77777777" w:rsidTr="00EB42CA">
        <w:tc>
          <w:tcPr>
            <w:tcW w:w="2411" w:type="dxa"/>
            <w:shd w:val="clear" w:color="auto" w:fill="D9D9D9"/>
          </w:tcPr>
          <w:p w14:paraId="6F9F749F" w14:textId="77777777" w:rsidR="00C878B8" w:rsidRPr="003516AF" w:rsidRDefault="00C878B8" w:rsidP="009D0A8C">
            <w:pPr>
              <w:spacing w:after="0"/>
              <w:rPr>
                <w:sz w:val="22"/>
                <w:szCs w:val="22"/>
              </w:rPr>
            </w:pPr>
            <w:r w:rsidRPr="003516AF">
              <w:rPr>
                <w:sz w:val="22"/>
                <w:szCs w:val="22"/>
              </w:rPr>
              <w:t>Majandusaasta</w:t>
            </w:r>
          </w:p>
        </w:tc>
        <w:tc>
          <w:tcPr>
            <w:tcW w:w="7371" w:type="dxa"/>
            <w:shd w:val="clear" w:color="auto" w:fill="D9D9D9"/>
          </w:tcPr>
          <w:p w14:paraId="588C66F6" w14:textId="77777777" w:rsidR="00C878B8" w:rsidRPr="003516AF" w:rsidRDefault="00C878B8" w:rsidP="009D0A8C">
            <w:pPr>
              <w:spacing w:after="0"/>
              <w:rPr>
                <w:sz w:val="22"/>
                <w:szCs w:val="22"/>
              </w:rPr>
            </w:pPr>
            <w:r w:rsidRPr="003516AF">
              <w:rPr>
                <w:sz w:val="22"/>
                <w:szCs w:val="22"/>
              </w:rPr>
              <w:t xml:space="preserve">Netokäive </w:t>
            </w:r>
          </w:p>
        </w:tc>
      </w:tr>
      <w:tr w:rsidR="00C878B8" w:rsidRPr="003516AF" w14:paraId="27C2BAA5" w14:textId="77777777" w:rsidTr="00EB42CA">
        <w:trPr>
          <w:trHeight w:val="257"/>
        </w:trPr>
        <w:tc>
          <w:tcPr>
            <w:tcW w:w="2411" w:type="dxa"/>
          </w:tcPr>
          <w:p w14:paraId="25AFEA3A" w14:textId="77777777" w:rsidR="00C878B8" w:rsidRPr="003516AF" w:rsidRDefault="00C878B8" w:rsidP="009D0A8C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0FAFCD8" w14:textId="77777777" w:rsidR="00C878B8" w:rsidRPr="003516AF" w:rsidRDefault="00C878B8" w:rsidP="009D0A8C">
            <w:pPr>
              <w:spacing w:after="0"/>
              <w:rPr>
                <w:sz w:val="22"/>
                <w:szCs w:val="22"/>
              </w:rPr>
            </w:pPr>
          </w:p>
        </w:tc>
      </w:tr>
      <w:tr w:rsidR="00C878B8" w:rsidRPr="003516AF" w14:paraId="35A5D598" w14:textId="77777777" w:rsidTr="00EB42CA">
        <w:tc>
          <w:tcPr>
            <w:tcW w:w="2411" w:type="dxa"/>
          </w:tcPr>
          <w:p w14:paraId="747F0D0D" w14:textId="77777777" w:rsidR="00C878B8" w:rsidRPr="003516AF" w:rsidRDefault="00C878B8" w:rsidP="009D0A8C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1E015EFD" w14:textId="77777777" w:rsidR="00C878B8" w:rsidRPr="003516AF" w:rsidRDefault="00C878B8" w:rsidP="009D0A8C">
            <w:pPr>
              <w:spacing w:after="0"/>
              <w:rPr>
                <w:sz w:val="22"/>
                <w:szCs w:val="22"/>
              </w:rPr>
            </w:pPr>
          </w:p>
        </w:tc>
      </w:tr>
      <w:tr w:rsidR="00C878B8" w:rsidRPr="003516AF" w14:paraId="4ED21630" w14:textId="77777777" w:rsidTr="00EB42CA">
        <w:tc>
          <w:tcPr>
            <w:tcW w:w="2411" w:type="dxa"/>
          </w:tcPr>
          <w:p w14:paraId="35FFFF36" w14:textId="77777777" w:rsidR="00C878B8" w:rsidRPr="003516AF" w:rsidRDefault="00C878B8" w:rsidP="009D0A8C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371" w:type="dxa"/>
          </w:tcPr>
          <w:p w14:paraId="331885CF" w14:textId="77777777" w:rsidR="00C878B8" w:rsidRPr="003516AF" w:rsidRDefault="00C878B8" w:rsidP="009D0A8C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465B1705" w14:textId="2942074C" w:rsidR="00D93BB5" w:rsidRDefault="00D93BB5" w:rsidP="00D93BB5">
      <w:pPr>
        <w:tabs>
          <w:tab w:val="left" w:pos="576"/>
        </w:tabs>
        <w:jc w:val="both"/>
        <w:rPr>
          <w:sz w:val="22"/>
          <w:szCs w:val="22"/>
        </w:rPr>
      </w:pPr>
    </w:p>
    <w:p w14:paraId="651EBF15" w14:textId="77777777" w:rsidR="0087388C" w:rsidRPr="00713A09" w:rsidRDefault="0087388C" w:rsidP="00D93BB5">
      <w:pPr>
        <w:tabs>
          <w:tab w:val="left" w:pos="576"/>
        </w:tabs>
        <w:jc w:val="both"/>
        <w:rPr>
          <w:sz w:val="22"/>
          <w:szCs w:val="22"/>
        </w:rPr>
      </w:pPr>
    </w:p>
    <w:p w14:paraId="1CF0382B" w14:textId="199DB575" w:rsidR="00926113" w:rsidRPr="00926113" w:rsidRDefault="0087388C" w:rsidP="00EB42CA">
      <w:pPr>
        <w:autoSpaceDE/>
        <w:autoSpaceDN/>
        <w:spacing w:before="120" w:after="120"/>
        <w:ind w:left="-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Volitatud esindaja </w:t>
      </w:r>
      <w:r w:rsidR="00926113" w:rsidRPr="00926113">
        <w:rPr>
          <w:rFonts w:eastAsia="Calibri"/>
          <w:sz w:val="22"/>
          <w:szCs w:val="22"/>
        </w:rPr>
        <w:t>allkiri  ________</w:t>
      </w:r>
      <w:r>
        <w:rPr>
          <w:rFonts w:eastAsia="Calibri"/>
          <w:sz w:val="22"/>
          <w:szCs w:val="22"/>
        </w:rPr>
        <w:t>_____________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</w:t>
      </w:r>
      <w:r w:rsidR="00EB42CA">
        <w:rPr>
          <w:rFonts w:eastAsia="Calibri"/>
          <w:sz w:val="22"/>
          <w:szCs w:val="22"/>
        </w:rPr>
        <w:t xml:space="preserve">                   </w:t>
      </w:r>
      <w:r w:rsidR="00926113" w:rsidRPr="00926113">
        <w:rPr>
          <w:rFonts w:eastAsia="Calibri"/>
          <w:sz w:val="22"/>
          <w:szCs w:val="22"/>
        </w:rPr>
        <w:t xml:space="preserve"> /allkirjastatud digitaalselt/</w:t>
      </w:r>
    </w:p>
    <w:p w14:paraId="29A04D72" w14:textId="77777777" w:rsidR="00D93BB5" w:rsidRPr="00713A09" w:rsidRDefault="00D93BB5" w:rsidP="00D93BB5">
      <w:pPr>
        <w:tabs>
          <w:tab w:val="left" w:pos="576"/>
        </w:tabs>
        <w:jc w:val="both"/>
        <w:rPr>
          <w:sz w:val="22"/>
          <w:szCs w:val="22"/>
        </w:rPr>
      </w:pPr>
    </w:p>
    <w:p w14:paraId="067BE452" w14:textId="77777777" w:rsidR="00D93BB5" w:rsidRPr="00D93BB5" w:rsidRDefault="00D93BB5" w:rsidP="00D93BB5">
      <w:pPr>
        <w:tabs>
          <w:tab w:val="left" w:pos="0"/>
        </w:tabs>
        <w:spacing w:line="480" w:lineRule="atLeast"/>
        <w:ind w:left="144" w:hanging="144"/>
      </w:pPr>
    </w:p>
    <w:p w14:paraId="7026EB1F" w14:textId="77777777" w:rsidR="00EF0C9F" w:rsidRPr="00710D5B" w:rsidRDefault="00EF0C9F" w:rsidP="00EF0C9F">
      <w:pPr>
        <w:tabs>
          <w:tab w:val="left" w:pos="0"/>
        </w:tabs>
        <w:spacing w:line="480" w:lineRule="atLeast"/>
        <w:ind w:left="144" w:hanging="144"/>
        <w:rPr>
          <w:sz w:val="22"/>
          <w:szCs w:val="22"/>
        </w:rPr>
      </w:pPr>
    </w:p>
    <w:sectPr w:rsidR="00EF0C9F" w:rsidRPr="00710D5B" w:rsidSect="002A37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454" w:right="680" w:bottom="510" w:left="1701" w:header="680" w:footer="2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4FF41" w14:textId="77777777" w:rsidR="00B36542" w:rsidRDefault="00B36542">
      <w:r>
        <w:separator/>
      </w:r>
    </w:p>
  </w:endnote>
  <w:endnote w:type="continuationSeparator" w:id="0">
    <w:p w14:paraId="5D603F8C" w14:textId="77777777" w:rsidR="00B36542" w:rsidRDefault="00B3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16F1C" w14:textId="77777777" w:rsidR="006A0FB2" w:rsidRDefault="006A0F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5BCCD" w14:textId="79931781" w:rsidR="002A3726" w:rsidRPr="002A3726" w:rsidRDefault="002A3726" w:rsidP="006A0FB2">
    <w:pPr>
      <w:autoSpaceDE/>
      <w:autoSpaceDN/>
      <w:spacing w:before="0" w:after="160" w:line="259" w:lineRule="auto"/>
      <w:ind w:left="-426"/>
      <w:jc w:val="both"/>
      <w:rPr>
        <w:i/>
        <w:sz w:val="18"/>
        <w:szCs w:val="18"/>
      </w:rPr>
    </w:pPr>
    <w:r w:rsidRPr="002A3726">
      <w:rPr>
        <w:i/>
        <w:sz w:val="18"/>
        <w:szCs w:val="18"/>
      </w:rPr>
      <w:t>Vormis sisuliste muu</w:t>
    </w:r>
    <w:r>
      <w:rPr>
        <w:i/>
        <w:sz w:val="18"/>
        <w:szCs w:val="18"/>
      </w:rPr>
      <w:t>datuste tegemine lubatud ei ole.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4D9A7" w14:textId="77777777" w:rsidR="006A0FB2" w:rsidRDefault="006A0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1A1F5" w14:textId="77777777" w:rsidR="00B36542" w:rsidRDefault="00B36542">
      <w:r>
        <w:separator/>
      </w:r>
    </w:p>
  </w:footnote>
  <w:footnote w:type="continuationSeparator" w:id="0">
    <w:p w14:paraId="4CC52B86" w14:textId="77777777" w:rsidR="00B36542" w:rsidRDefault="00B36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60ADC" w14:textId="77777777" w:rsidR="006A0FB2" w:rsidRDefault="006A0F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EF6A6" w14:textId="3DBF9C56" w:rsidR="00AF0C3B" w:rsidRPr="009C77BD" w:rsidRDefault="00771356" w:rsidP="00EB42CA">
    <w:pPr>
      <w:autoSpaceDE/>
      <w:autoSpaceDN/>
      <w:spacing w:before="120" w:after="120"/>
      <w:ind w:left="-426" w:right="170"/>
      <w:jc w:val="both"/>
      <w:rPr>
        <w:rFonts w:eastAsia="Calibri"/>
        <w:i/>
        <w:iCs/>
        <w:color w:val="808080"/>
        <w:spacing w:val="-2"/>
        <w:sz w:val="20"/>
        <w:szCs w:val="20"/>
      </w:rPr>
    </w:pPr>
    <w:r w:rsidRPr="00771356">
      <w:rPr>
        <w:rFonts w:eastAsia="Calibri"/>
        <w:i/>
        <w:iCs/>
        <w:color w:val="808080"/>
        <w:spacing w:val="-2"/>
        <w:sz w:val="20"/>
        <w:szCs w:val="20"/>
      </w:rPr>
      <w:t xml:space="preserve">Elering AS ostumenetlus </w:t>
    </w:r>
    <w:r w:rsidRPr="00771356">
      <w:rPr>
        <w:rFonts w:eastAsia="Calibri"/>
        <w:i/>
        <w:iCs/>
        <w:color w:val="808080"/>
        <w:sz w:val="20"/>
        <w:szCs w:val="20"/>
      </w:rPr>
      <w:t>„</w:t>
    </w:r>
    <w:r w:rsidRPr="00771356">
      <w:rPr>
        <w:i/>
        <w:color w:val="808080"/>
        <w:sz w:val="20"/>
        <w:szCs w:val="20"/>
      </w:rPr>
      <w:t>Ostumenetlus liitumiste ja kompaktalajaamade ehitamiseks</w:t>
    </w:r>
    <w:r w:rsidRPr="00771356">
      <w:rPr>
        <w:rFonts w:eastAsia="Calibri"/>
        <w:i/>
        <w:iCs/>
        <w:color w:val="808080"/>
        <w:sz w:val="20"/>
        <w:szCs w:val="20"/>
      </w:rPr>
      <w:t>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2C59" w14:textId="77777777" w:rsidR="006A0FB2" w:rsidRDefault="006A0F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E7119"/>
    <w:multiLevelType w:val="multilevel"/>
    <w:tmpl w:val="82E4E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BBF184F"/>
    <w:multiLevelType w:val="singleLevel"/>
    <w:tmpl w:val="2EEA0B72"/>
    <w:lvl w:ilvl="0">
      <w:start w:val="9"/>
      <w:numFmt w:val="decimal"/>
      <w:pStyle w:val="NormalInden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1551FD9"/>
    <w:multiLevelType w:val="multilevel"/>
    <w:tmpl w:val="FA0098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8E"/>
    <w:rsid w:val="00006D6D"/>
    <w:rsid w:val="0001677C"/>
    <w:rsid w:val="000369F3"/>
    <w:rsid w:val="00067A07"/>
    <w:rsid w:val="000846B5"/>
    <w:rsid w:val="00094152"/>
    <w:rsid w:val="000A7F78"/>
    <w:rsid w:val="000B2799"/>
    <w:rsid w:val="000C7F63"/>
    <w:rsid w:val="000E1BF0"/>
    <w:rsid w:val="0012279D"/>
    <w:rsid w:val="00124F8B"/>
    <w:rsid w:val="001A4DE4"/>
    <w:rsid w:val="001D11F9"/>
    <w:rsid w:val="001E380F"/>
    <w:rsid w:val="001F3DF0"/>
    <w:rsid w:val="0022349B"/>
    <w:rsid w:val="0022434A"/>
    <w:rsid w:val="00232719"/>
    <w:rsid w:val="002527B3"/>
    <w:rsid w:val="0026071E"/>
    <w:rsid w:val="002661B9"/>
    <w:rsid w:val="002A3726"/>
    <w:rsid w:val="002D2D70"/>
    <w:rsid w:val="002E2883"/>
    <w:rsid w:val="003516AF"/>
    <w:rsid w:val="003562F5"/>
    <w:rsid w:val="003739BA"/>
    <w:rsid w:val="00385651"/>
    <w:rsid w:val="003A3814"/>
    <w:rsid w:val="003B3F54"/>
    <w:rsid w:val="003F5855"/>
    <w:rsid w:val="00416C13"/>
    <w:rsid w:val="00425002"/>
    <w:rsid w:val="00497EB4"/>
    <w:rsid w:val="004B3CDA"/>
    <w:rsid w:val="004B653A"/>
    <w:rsid w:val="004B744D"/>
    <w:rsid w:val="004E5155"/>
    <w:rsid w:val="004E790E"/>
    <w:rsid w:val="004F4AF0"/>
    <w:rsid w:val="004F4B5B"/>
    <w:rsid w:val="004F59C5"/>
    <w:rsid w:val="004F6728"/>
    <w:rsid w:val="00511D0E"/>
    <w:rsid w:val="0055109B"/>
    <w:rsid w:val="00556553"/>
    <w:rsid w:val="00585575"/>
    <w:rsid w:val="005A3B4F"/>
    <w:rsid w:val="005D0BBC"/>
    <w:rsid w:val="005D7E1B"/>
    <w:rsid w:val="005E3733"/>
    <w:rsid w:val="005E558E"/>
    <w:rsid w:val="005F2014"/>
    <w:rsid w:val="005F602B"/>
    <w:rsid w:val="00625693"/>
    <w:rsid w:val="00631E08"/>
    <w:rsid w:val="00640370"/>
    <w:rsid w:val="00644D50"/>
    <w:rsid w:val="006A0FB2"/>
    <w:rsid w:val="006F0198"/>
    <w:rsid w:val="007056C2"/>
    <w:rsid w:val="00710D5B"/>
    <w:rsid w:val="007116D1"/>
    <w:rsid w:val="00713A09"/>
    <w:rsid w:val="00736E3C"/>
    <w:rsid w:val="00754E45"/>
    <w:rsid w:val="0075563D"/>
    <w:rsid w:val="00771356"/>
    <w:rsid w:val="007802F2"/>
    <w:rsid w:val="007B5152"/>
    <w:rsid w:val="00801B17"/>
    <w:rsid w:val="00802553"/>
    <w:rsid w:val="00836191"/>
    <w:rsid w:val="008465B1"/>
    <w:rsid w:val="0085432C"/>
    <w:rsid w:val="00870A56"/>
    <w:rsid w:val="00872FC8"/>
    <w:rsid w:val="0087388C"/>
    <w:rsid w:val="00877D62"/>
    <w:rsid w:val="0088531B"/>
    <w:rsid w:val="008950F0"/>
    <w:rsid w:val="008A0130"/>
    <w:rsid w:val="008C51EB"/>
    <w:rsid w:val="008F2175"/>
    <w:rsid w:val="00926113"/>
    <w:rsid w:val="009C77BD"/>
    <w:rsid w:val="009D382E"/>
    <w:rsid w:val="00A022DD"/>
    <w:rsid w:val="00A04CB4"/>
    <w:rsid w:val="00A102D8"/>
    <w:rsid w:val="00A1347E"/>
    <w:rsid w:val="00A211A1"/>
    <w:rsid w:val="00A318D5"/>
    <w:rsid w:val="00A622C3"/>
    <w:rsid w:val="00A6546F"/>
    <w:rsid w:val="00A91598"/>
    <w:rsid w:val="00AC31CE"/>
    <w:rsid w:val="00AF0C3B"/>
    <w:rsid w:val="00B05C46"/>
    <w:rsid w:val="00B3445E"/>
    <w:rsid w:val="00B36542"/>
    <w:rsid w:val="00B73153"/>
    <w:rsid w:val="00B82BE0"/>
    <w:rsid w:val="00B8785C"/>
    <w:rsid w:val="00B92B8F"/>
    <w:rsid w:val="00BC39B1"/>
    <w:rsid w:val="00BC54CB"/>
    <w:rsid w:val="00BF5B83"/>
    <w:rsid w:val="00C14BC9"/>
    <w:rsid w:val="00C21BAD"/>
    <w:rsid w:val="00C563C0"/>
    <w:rsid w:val="00C6248E"/>
    <w:rsid w:val="00C878B8"/>
    <w:rsid w:val="00C97FA8"/>
    <w:rsid w:val="00CA0619"/>
    <w:rsid w:val="00CA56D1"/>
    <w:rsid w:val="00CB2B97"/>
    <w:rsid w:val="00D06C8A"/>
    <w:rsid w:val="00D12BA5"/>
    <w:rsid w:val="00D1505B"/>
    <w:rsid w:val="00D40094"/>
    <w:rsid w:val="00D64AD9"/>
    <w:rsid w:val="00D74CB5"/>
    <w:rsid w:val="00D93BB5"/>
    <w:rsid w:val="00DC1237"/>
    <w:rsid w:val="00DC1FB6"/>
    <w:rsid w:val="00DC3A44"/>
    <w:rsid w:val="00DD554D"/>
    <w:rsid w:val="00DE3406"/>
    <w:rsid w:val="00DE4FCA"/>
    <w:rsid w:val="00DF4BF7"/>
    <w:rsid w:val="00E11F0C"/>
    <w:rsid w:val="00E121EE"/>
    <w:rsid w:val="00E12445"/>
    <w:rsid w:val="00E3420F"/>
    <w:rsid w:val="00E71A79"/>
    <w:rsid w:val="00E7301C"/>
    <w:rsid w:val="00E85B79"/>
    <w:rsid w:val="00EB42CA"/>
    <w:rsid w:val="00EF0C9F"/>
    <w:rsid w:val="00F37A3A"/>
    <w:rsid w:val="00F678C6"/>
    <w:rsid w:val="00FA04F2"/>
    <w:rsid w:val="00FA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F95C545"/>
  <w15:docId w15:val="{B1249FEB-4FEA-4AC8-84B4-85B4BC78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autoSpaceDE w:val="0"/>
      <w:autoSpaceDN w:val="0"/>
      <w:spacing w:before="60" w:after="6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/>
      <w:outlineLvl w:val="0"/>
    </w:pPr>
    <w:rPr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Bold" w:hAnsi="Times New Roman Bold" w:cs="Times New Roman Bold"/>
      <w:b/>
      <w:bCs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144"/>
      </w:tabs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ind w:left="144" w:hanging="144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before="0"/>
    </w:pPr>
    <w:rPr>
      <w:sz w:val="18"/>
      <w:szCs w:val="18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pacing w:before="0"/>
    </w:pPr>
  </w:style>
  <w:style w:type="paragraph" w:styleId="TOC1">
    <w:name w:val="toc 1"/>
    <w:basedOn w:val="Normal"/>
    <w:next w:val="Normal"/>
    <w:autoRedefine/>
    <w:semiHidden/>
    <w:pPr>
      <w:tabs>
        <w:tab w:val="right" w:pos="9360"/>
      </w:tabs>
      <w:spacing w:before="360"/>
    </w:pPr>
    <w:rPr>
      <w:b/>
      <w:bCs/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pos="9360"/>
      </w:tabs>
      <w:spacing w:before="240"/>
      <w:ind w:left="200"/>
    </w:pPr>
    <w:rPr>
      <w:b/>
      <w:bCs/>
    </w:rPr>
  </w:style>
  <w:style w:type="paragraph" w:styleId="TOC3">
    <w:name w:val="toc 3"/>
    <w:basedOn w:val="Normal"/>
    <w:next w:val="Normal"/>
    <w:autoRedefine/>
    <w:semiHidden/>
    <w:pPr>
      <w:tabs>
        <w:tab w:val="right" w:pos="9360"/>
      </w:tabs>
      <w:ind w:left="400"/>
    </w:pPr>
  </w:style>
  <w:style w:type="paragraph" w:styleId="TOC4">
    <w:name w:val="toc 4"/>
    <w:basedOn w:val="Normal"/>
    <w:next w:val="Normal"/>
    <w:autoRedefine/>
    <w:semiHidden/>
    <w:pPr>
      <w:tabs>
        <w:tab w:val="right" w:pos="9360"/>
      </w:tabs>
      <w:ind w:left="600"/>
    </w:pPr>
  </w:style>
  <w:style w:type="paragraph" w:styleId="TOC5">
    <w:name w:val="toc 5"/>
    <w:basedOn w:val="Normal"/>
    <w:next w:val="Normal"/>
    <w:autoRedefine/>
    <w:semiHidden/>
    <w:pPr>
      <w:tabs>
        <w:tab w:val="right" w:pos="9360"/>
      </w:tabs>
      <w:ind w:left="80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ind w:left="1000"/>
    </w:pPr>
  </w:style>
  <w:style w:type="paragraph" w:styleId="TOC7">
    <w:name w:val="toc 7"/>
    <w:basedOn w:val="Normal"/>
    <w:next w:val="Normal"/>
    <w:autoRedefine/>
    <w:semiHidden/>
    <w:pPr>
      <w:tabs>
        <w:tab w:val="right" w:pos="9360"/>
      </w:tabs>
      <w:ind w:left="120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ind w:left="1400"/>
    </w:pPr>
  </w:style>
  <w:style w:type="paragraph" w:styleId="TOC9">
    <w:name w:val="toc 9"/>
    <w:basedOn w:val="Normal"/>
    <w:next w:val="Normal"/>
    <w:autoRedefine/>
    <w:semiHidden/>
    <w:pPr>
      <w:tabs>
        <w:tab w:val="right" w:pos="9360"/>
      </w:tabs>
      <w:ind w:left="1600"/>
    </w:pPr>
  </w:style>
  <w:style w:type="paragraph" w:styleId="BodyText">
    <w:name w:val="Body Text"/>
    <w:basedOn w:val="Normal"/>
    <w:autoRedefine/>
    <w:rsid w:val="00EF0C9F"/>
    <w:pPr>
      <w:tabs>
        <w:tab w:val="left" w:pos="576"/>
      </w:tabs>
      <w:jc w:val="both"/>
    </w:pPr>
  </w:style>
  <w:style w:type="paragraph" w:styleId="BodyTextIndent">
    <w:name w:val="Body Text Indent"/>
    <w:basedOn w:val="Normal"/>
    <w:rPr>
      <w:lang w:val="en-AU"/>
    </w:rPr>
  </w:style>
  <w:style w:type="paragraph" w:styleId="BodyTextIndent2">
    <w:name w:val="Body Text Indent 2"/>
    <w:basedOn w:val="Normal"/>
    <w:pPr>
      <w:tabs>
        <w:tab w:val="left" w:pos="432"/>
      </w:tabs>
      <w:ind w:left="432" w:hanging="432"/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pPr>
      <w:spacing w:after="240"/>
      <w:ind w:left="709" w:hanging="709"/>
    </w:pPr>
  </w:style>
  <w:style w:type="paragraph" w:styleId="BodyText3">
    <w:name w:val="Body Text 3"/>
    <w:basedOn w:val="Normal"/>
    <w:pPr>
      <w:suppressAutoHyphens/>
      <w:ind w:right="707"/>
    </w:pPr>
    <w:rPr>
      <w:color w:val="000000"/>
      <w:spacing w:val="-3"/>
      <w:lang w:val="en-GB"/>
    </w:rPr>
  </w:style>
  <w:style w:type="paragraph" w:styleId="BlockText">
    <w:name w:val="Block Text"/>
    <w:basedOn w:val="Normal"/>
    <w:pPr>
      <w:suppressAutoHyphens/>
      <w:ind w:left="709" w:right="707" w:hanging="709"/>
    </w:pPr>
    <w:rPr>
      <w:color w:val="000000"/>
      <w:spacing w:val="-3"/>
      <w:lang w:val="en-GB"/>
    </w:rPr>
  </w:style>
  <w:style w:type="paragraph" w:styleId="NormalIndent">
    <w:name w:val="Normal Indent"/>
    <w:basedOn w:val="Normal"/>
    <w:pPr>
      <w:numPr>
        <w:numId w:val="1"/>
      </w:numPr>
    </w:pPr>
  </w:style>
  <w:style w:type="paragraph" w:styleId="CommentText">
    <w:name w:val="annotation text"/>
    <w:basedOn w:val="Normal"/>
    <w:link w:val="CommentTextChar"/>
    <w:semiHidden/>
    <w:pPr>
      <w:spacing w:before="0"/>
    </w:pPr>
  </w:style>
  <w:style w:type="paragraph" w:customStyle="1" w:styleId="pealkiri">
    <w:name w:val="pealkiri"/>
    <w:basedOn w:val="Heading2"/>
    <w:autoRedefine/>
    <w:rsid w:val="00713A09"/>
    <w:pPr>
      <w:spacing w:before="180" w:after="90"/>
      <w:outlineLvl w:val="0"/>
    </w:pPr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semiHidden/>
    <w:rsid w:val="003F585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10D5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0D5B"/>
    <w:pPr>
      <w:spacing w:before="60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10D5B"/>
    <w:rPr>
      <w:sz w:val="24"/>
      <w:szCs w:val="24"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710D5B"/>
    <w:rPr>
      <w:b/>
      <w:bCs/>
      <w:sz w:val="24"/>
      <w:szCs w:val="24"/>
      <w:lang w:eastAsia="en-US"/>
    </w:rPr>
  </w:style>
  <w:style w:type="paragraph" w:styleId="NoSpacing">
    <w:name w:val="No Spacing"/>
    <w:uiPriority w:val="1"/>
    <w:qFormat/>
    <w:rsid w:val="007056C2"/>
    <w:pPr>
      <w:autoSpaceDE w:val="0"/>
      <w:autoSpaceDN w:val="0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PKD Vormid</vt:lpstr>
    </vt:vector>
  </TitlesOfParts>
  <Company>OÜ Pöhivörk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PKD Vormid</dc:title>
  <dc:creator>Ilse Vihman</dc:creator>
  <cp:lastModifiedBy>Katrin Roosmaa</cp:lastModifiedBy>
  <cp:revision>23</cp:revision>
  <cp:lastPrinted>2017-03-03T09:40:00Z</cp:lastPrinted>
  <dcterms:created xsi:type="dcterms:W3CDTF">2018-02-27T08:15:00Z</dcterms:created>
  <dcterms:modified xsi:type="dcterms:W3CDTF">2019-11-21T12:06:00Z</dcterms:modified>
</cp:coreProperties>
</file>